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C0876">
        <w:rPr>
          <w:rFonts w:ascii="Arial" w:hAnsi="Arial" w:cs="Arial"/>
          <w:b/>
          <w:sz w:val="32"/>
          <w:szCs w:val="32"/>
          <w:lang w:val="ru-RU"/>
        </w:rPr>
        <w:t xml:space="preserve"> 2</w:t>
      </w:r>
      <w:r w:rsidR="0010132A">
        <w:rPr>
          <w:rFonts w:ascii="Arial" w:hAnsi="Arial" w:cs="Arial"/>
          <w:b/>
          <w:sz w:val="32"/>
          <w:szCs w:val="32"/>
          <w:lang w:val="ru-RU"/>
        </w:rPr>
        <w:t>3</w:t>
      </w:r>
      <w:r w:rsidR="00ED61BA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C0876">
        <w:rPr>
          <w:rFonts w:ascii="Arial" w:hAnsi="Arial" w:cs="Arial"/>
          <w:b/>
          <w:sz w:val="32"/>
          <w:szCs w:val="32"/>
          <w:lang w:val="ru-RU"/>
        </w:rPr>
        <w:t>215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CC0876">
        <w:rPr>
          <w:rFonts w:ascii="Arial" w:hAnsi="Arial" w:cs="Arial"/>
          <w:lang w:val="ru-RU"/>
        </w:rPr>
        <w:t>:11:121202:309</w:t>
      </w:r>
      <w:r w:rsidR="0010132A">
        <w:rPr>
          <w:rFonts w:ascii="Arial" w:hAnsi="Arial" w:cs="Arial"/>
          <w:lang w:val="ru-RU"/>
        </w:rPr>
        <w:t xml:space="preserve"> площадью  1000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B63361">
        <w:rPr>
          <w:rFonts w:ascii="Arial" w:hAnsi="Arial" w:cs="Arial"/>
          <w:lang w:val="ru-RU"/>
        </w:rPr>
        <w:t>овский</w:t>
      </w:r>
      <w:proofErr w:type="spellEnd"/>
      <w:r w:rsidR="00B63361">
        <w:rPr>
          <w:rFonts w:ascii="Arial" w:hAnsi="Arial" w:cs="Arial"/>
          <w:lang w:val="ru-RU"/>
        </w:rPr>
        <w:t xml:space="preserve"> сельсовет, </w:t>
      </w:r>
      <w:proofErr w:type="spellStart"/>
      <w:r w:rsidR="00B63361">
        <w:rPr>
          <w:rFonts w:ascii="Arial" w:hAnsi="Arial" w:cs="Arial"/>
          <w:lang w:val="ru-RU"/>
        </w:rPr>
        <w:t>д</w:t>
      </w:r>
      <w:proofErr w:type="gramStart"/>
      <w:r w:rsidR="00B63361">
        <w:rPr>
          <w:rFonts w:ascii="Arial" w:hAnsi="Arial" w:cs="Arial"/>
          <w:lang w:val="ru-RU"/>
        </w:rPr>
        <w:t>.К</w:t>
      </w:r>
      <w:proofErr w:type="gramEnd"/>
      <w:r w:rsidR="00B63361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10132A">
        <w:rPr>
          <w:rFonts w:ascii="Arial" w:hAnsi="Arial" w:cs="Arial"/>
          <w:lang w:val="ru-RU"/>
        </w:rPr>
        <w:t>Цв</w:t>
      </w:r>
      <w:r w:rsidR="00CC0876">
        <w:rPr>
          <w:rFonts w:ascii="Arial" w:hAnsi="Arial" w:cs="Arial"/>
          <w:lang w:val="ru-RU"/>
        </w:rPr>
        <w:t xml:space="preserve">еточный 5-й  переулок,    </w:t>
      </w:r>
      <w:proofErr w:type="spellStart"/>
      <w:r w:rsidR="00CC0876">
        <w:rPr>
          <w:rFonts w:ascii="Arial" w:hAnsi="Arial" w:cs="Arial"/>
          <w:lang w:val="ru-RU"/>
        </w:rPr>
        <w:t>з</w:t>
      </w:r>
      <w:proofErr w:type="spellEnd"/>
      <w:r w:rsidR="00CC0876">
        <w:rPr>
          <w:rFonts w:ascii="Arial" w:hAnsi="Arial" w:cs="Arial"/>
          <w:lang w:val="ru-RU"/>
        </w:rPr>
        <w:t>/у 16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CC0876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A54F6"/>
    <w:rsid w:val="000D2EA1"/>
    <w:rsid w:val="0010132A"/>
    <w:rsid w:val="001651E2"/>
    <w:rsid w:val="003318EA"/>
    <w:rsid w:val="00362500"/>
    <w:rsid w:val="004E4E2C"/>
    <w:rsid w:val="00861A8B"/>
    <w:rsid w:val="008B325F"/>
    <w:rsid w:val="00B63361"/>
    <w:rsid w:val="00B8198F"/>
    <w:rsid w:val="00CC0876"/>
    <w:rsid w:val="00D165DB"/>
    <w:rsid w:val="00E32C69"/>
    <w:rsid w:val="00E807B2"/>
    <w:rsid w:val="00E931A9"/>
    <w:rsid w:val="00EA3B32"/>
    <w:rsid w:val="00ED61BA"/>
    <w:rsid w:val="00EE27F3"/>
    <w:rsid w:val="00EF4B7A"/>
    <w:rsid w:val="00F21565"/>
    <w:rsid w:val="00FA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2019-08-26T05:56:00Z</cp:lastPrinted>
  <dcterms:created xsi:type="dcterms:W3CDTF">2019-07-04T07:42:00Z</dcterms:created>
  <dcterms:modified xsi:type="dcterms:W3CDTF">2019-08-26T06:02:00Z</dcterms:modified>
</cp:coreProperties>
</file>